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9DD0C" w14:textId="77777777" w:rsidR="000F4620" w:rsidRDefault="000F4620" w:rsidP="000F4620">
      <w:pPr>
        <w:spacing w:line="480" w:lineRule="auto"/>
        <w:jc w:val="center"/>
      </w:pPr>
    </w:p>
    <w:p w14:paraId="4A22F87D" w14:textId="1B2E7906" w:rsidR="000F4620" w:rsidRDefault="000F4620" w:rsidP="000F4620">
      <w:pPr>
        <w:spacing w:line="480" w:lineRule="auto"/>
      </w:pPr>
    </w:p>
    <w:p w14:paraId="60E58A1F" w14:textId="77777777" w:rsidR="005474FA" w:rsidRPr="00D44A4C" w:rsidRDefault="005474FA" w:rsidP="000F4620">
      <w:pPr>
        <w:spacing w:line="480" w:lineRule="auto"/>
      </w:pPr>
    </w:p>
    <w:p w14:paraId="7E0CF4ED" w14:textId="77777777" w:rsidR="000F4620" w:rsidRPr="000F4620" w:rsidRDefault="000F4620" w:rsidP="000F4620">
      <w:pPr>
        <w:spacing w:line="480" w:lineRule="auto"/>
        <w:jc w:val="center"/>
        <w:rPr>
          <w:b/>
          <w:bCs/>
        </w:rPr>
      </w:pPr>
    </w:p>
    <w:p w14:paraId="3AA3AB4D" w14:textId="0CDE0BA0" w:rsidR="000F4620" w:rsidRPr="000F4620" w:rsidRDefault="000F4620" w:rsidP="000F4620">
      <w:pPr>
        <w:spacing w:line="480" w:lineRule="auto"/>
        <w:jc w:val="center"/>
        <w:rPr>
          <w:b/>
          <w:bCs/>
        </w:rPr>
      </w:pPr>
      <w:r w:rsidRPr="000F4620">
        <w:rPr>
          <w:b/>
          <w:bCs/>
        </w:rPr>
        <w:t xml:space="preserve">Parental </w:t>
      </w:r>
      <w:r w:rsidR="00DB2B04">
        <w:rPr>
          <w:b/>
          <w:bCs/>
        </w:rPr>
        <w:t>S</w:t>
      </w:r>
      <w:r w:rsidRPr="000F4620">
        <w:rPr>
          <w:b/>
          <w:bCs/>
        </w:rPr>
        <w:t>ensitivity and Child Behavioral Problems: A Meta-Analytic Review</w:t>
      </w:r>
    </w:p>
    <w:p w14:paraId="0899E17E" w14:textId="77777777" w:rsidR="000F4620" w:rsidRDefault="000F4620" w:rsidP="000F4620">
      <w:pPr>
        <w:spacing w:line="480" w:lineRule="auto"/>
        <w:jc w:val="center"/>
      </w:pPr>
    </w:p>
    <w:p w14:paraId="33EF8549" w14:textId="5928ADA1" w:rsidR="000F4620" w:rsidRPr="00D44A4C" w:rsidRDefault="000F4620" w:rsidP="000F4620">
      <w:pPr>
        <w:spacing w:line="480" w:lineRule="auto"/>
        <w:jc w:val="center"/>
        <w:rPr>
          <w:vertAlign w:val="superscript"/>
        </w:rPr>
      </w:pPr>
      <w:r w:rsidRPr="00D44A4C">
        <w:t>Jessica E. Cooke</w:t>
      </w:r>
      <w:r w:rsidRPr="00D44A4C">
        <w:rPr>
          <w:vertAlign w:val="superscript"/>
        </w:rPr>
        <w:t>1</w:t>
      </w:r>
      <w:r w:rsidRPr="00D44A4C">
        <w:t>, Audrey-Ann Deneault</w:t>
      </w:r>
      <w:r w:rsidRPr="00D44A4C">
        <w:rPr>
          <w:vertAlign w:val="superscript"/>
        </w:rPr>
        <w:t>1</w:t>
      </w:r>
      <w:r w:rsidRPr="00D44A4C">
        <w:t>, Chloe Devereux</w:t>
      </w:r>
      <w:r w:rsidRPr="00D44A4C">
        <w:rPr>
          <w:vertAlign w:val="superscript"/>
        </w:rPr>
        <w:t>1</w:t>
      </w:r>
      <w:r w:rsidRPr="00D44A4C">
        <w:t>, Rachel Eirich</w:t>
      </w:r>
      <w:r w:rsidRPr="00D44A4C">
        <w:rPr>
          <w:vertAlign w:val="superscript"/>
        </w:rPr>
        <w:t>1</w:t>
      </w:r>
      <w:r w:rsidRPr="00D44A4C">
        <w:t>, R.M. Pasco Fearon</w:t>
      </w:r>
      <w:r w:rsidRPr="00D44A4C">
        <w:rPr>
          <w:vertAlign w:val="superscript"/>
        </w:rPr>
        <w:t>2</w:t>
      </w:r>
      <w:r w:rsidRPr="00D44A4C">
        <w:t>, &amp; Sheri Madigan</w:t>
      </w:r>
      <w:r w:rsidRPr="00D44A4C">
        <w:rPr>
          <w:vertAlign w:val="superscript"/>
        </w:rPr>
        <w:t>1</w:t>
      </w:r>
    </w:p>
    <w:p w14:paraId="06D912F8" w14:textId="77777777" w:rsidR="000F4620" w:rsidRPr="00D44A4C" w:rsidRDefault="000F4620" w:rsidP="000F4620">
      <w:pPr>
        <w:spacing w:line="480" w:lineRule="auto"/>
        <w:jc w:val="center"/>
      </w:pPr>
      <w:r w:rsidRPr="00D44A4C">
        <w:rPr>
          <w:vertAlign w:val="superscript"/>
        </w:rPr>
        <w:t>1</w:t>
      </w:r>
      <w:r w:rsidRPr="00D44A4C">
        <w:t xml:space="preserve">University of Calgary, Canada, </w:t>
      </w:r>
      <w:r w:rsidRPr="00D44A4C">
        <w:rPr>
          <w:vertAlign w:val="superscript"/>
        </w:rPr>
        <w:t>2</w:t>
      </w:r>
      <w:r w:rsidRPr="00D44A4C">
        <w:t>University College London, United Kingdom</w:t>
      </w:r>
    </w:p>
    <w:p w14:paraId="50B97894" w14:textId="77777777" w:rsidR="000F4620" w:rsidRPr="00D44A4C" w:rsidRDefault="000F4620" w:rsidP="000F4620">
      <w:pPr>
        <w:spacing w:line="480" w:lineRule="auto"/>
      </w:pPr>
      <w:r w:rsidRPr="00D44A4C">
        <w:t xml:space="preserve"> </w:t>
      </w:r>
    </w:p>
    <w:p w14:paraId="7653A05A" w14:textId="23A28426" w:rsidR="000F4620" w:rsidRPr="005474FA" w:rsidRDefault="005474FA" w:rsidP="005474FA">
      <w:pPr>
        <w:spacing w:line="480" w:lineRule="auto"/>
        <w:jc w:val="center"/>
        <w:rPr>
          <w:b/>
          <w:bCs/>
        </w:rPr>
      </w:pPr>
      <w:r>
        <w:rPr>
          <w:b/>
          <w:bCs/>
        </w:rPr>
        <w:t>Author Note</w:t>
      </w:r>
    </w:p>
    <w:p w14:paraId="013B8DB1" w14:textId="77777777" w:rsidR="000F4620" w:rsidRPr="00D44A4C" w:rsidRDefault="000F4620" w:rsidP="005474FA">
      <w:pPr>
        <w:spacing w:line="480" w:lineRule="auto"/>
        <w:ind w:firstLine="720"/>
      </w:pPr>
      <w:r w:rsidRPr="00D44A4C">
        <w:t xml:space="preserve">The senior author received research support </w:t>
      </w:r>
      <w:r>
        <w:t xml:space="preserve">from </w:t>
      </w:r>
      <w:r w:rsidRPr="00D44A4C">
        <w:t xml:space="preserve">the Canada Research Chairs Program. The first author is supported by Alberta Innovates and Vanier Canada Graduate </w:t>
      </w:r>
      <w:r>
        <w:t>s</w:t>
      </w:r>
      <w:r w:rsidRPr="00D44A4C">
        <w:t xml:space="preserve">cholarships. The second author is supported by </w:t>
      </w:r>
      <w:r>
        <w:t>the</w:t>
      </w:r>
      <w:r w:rsidRPr="00D44A4C">
        <w:t xml:space="preserve"> Social Sciences and Humanities Research Council of Canada’s Postdoctoral Fellowship. The fourth author is supported by the Social Sciences and Humanities Research Council of Canada’s doctoral scholarship. Funding sources had no role in publication-related decisions. The authors acknowledge and thank Cheri Nickel, MLIS for her assistance in developing the search strategy, and Julianna Watt for her contribution to data extraction.</w:t>
      </w:r>
    </w:p>
    <w:p w14:paraId="64B76F7A" w14:textId="77777777" w:rsidR="000F4620" w:rsidRPr="00D44A4C" w:rsidRDefault="000F4620" w:rsidP="000F4620">
      <w:pPr>
        <w:spacing w:line="480" w:lineRule="auto"/>
      </w:pPr>
    </w:p>
    <w:p w14:paraId="7E0AA350" w14:textId="07D38883" w:rsidR="00A65AF5" w:rsidRPr="000F4620" w:rsidRDefault="000F4620" w:rsidP="000838FC">
      <w:pPr>
        <w:spacing w:line="480" w:lineRule="auto"/>
        <w:ind w:firstLine="720"/>
        <w:rPr>
          <w:color w:val="0563C1"/>
        </w:rPr>
      </w:pPr>
      <w:r w:rsidRPr="00D44A4C">
        <w:t xml:space="preserve">Please address correspondence to Dr. Sheri Madigan, Department of Psychology, University of Calgary, 2500 University Dr. NW, Calgary, AB, Canada, T2N 1N4. Email: </w:t>
      </w:r>
      <w:hyperlink r:id="rId4" w:history="1">
        <w:r w:rsidRPr="009643FC">
          <w:rPr>
            <w:rStyle w:val="Hyperlink"/>
          </w:rPr>
          <w:t>sheri.madigan@ucalgary.ca</w:t>
        </w:r>
      </w:hyperlink>
      <w:r>
        <w:rPr>
          <w:color w:val="0563C1"/>
        </w:rPr>
        <w:t xml:space="preserve"> </w:t>
      </w:r>
    </w:p>
    <w:sectPr w:rsidR="00A65AF5" w:rsidRPr="000F46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620"/>
    <w:rsid w:val="000838FC"/>
    <w:rsid w:val="000F4620"/>
    <w:rsid w:val="0010387C"/>
    <w:rsid w:val="00112FA4"/>
    <w:rsid w:val="0014253D"/>
    <w:rsid w:val="00262EB8"/>
    <w:rsid w:val="003A158A"/>
    <w:rsid w:val="003D209A"/>
    <w:rsid w:val="00401FFB"/>
    <w:rsid w:val="00455876"/>
    <w:rsid w:val="004C2B7F"/>
    <w:rsid w:val="00517909"/>
    <w:rsid w:val="005474FA"/>
    <w:rsid w:val="005A5C36"/>
    <w:rsid w:val="005B5936"/>
    <w:rsid w:val="006133C1"/>
    <w:rsid w:val="0069176F"/>
    <w:rsid w:val="007A4031"/>
    <w:rsid w:val="007B413E"/>
    <w:rsid w:val="008371B9"/>
    <w:rsid w:val="00837A86"/>
    <w:rsid w:val="00871F07"/>
    <w:rsid w:val="009750B7"/>
    <w:rsid w:val="009843BA"/>
    <w:rsid w:val="00AE1E11"/>
    <w:rsid w:val="00B17820"/>
    <w:rsid w:val="00C9024C"/>
    <w:rsid w:val="00DB2B04"/>
    <w:rsid w:val="00DC759C"/>
    <w:rsid w:val="00DE3477"/>
    <w:rsid w:val="00F801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627C95A"/>
  <w15:chartTrackingRefBased/>
  <w15:docId w15:val="{BD548106-BD8D-6440-88AF-2AE8CE29A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6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4620"/>
    <w:rPr>
      <w:color w:val="0563C1" w:themeColor="hyperlink"/>
      <w:u w:val="single"/>
    </w:rPr>
  </w:style>
  <w:style w:type="paragraph" w:styleId="Revision">
    <w:name w:val="Revision"/>
    <w:hidden/>
    <w:uiPriority w:val="99"/>
    <w:semiHidden/>
    <w:rsid w:val="00DB2B0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heri.madigan@ucalgary.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Cooke</dc:creator>
  <cp:keywords/>
  <dc:description/>
  <cp:lastModifiedBy>Jessy Cooke</cp:lastModifiedBy>
  <cp:revision>3</cp:revision>
  <dcterms:created xsi:type="dcterms:W3CDTF">2021-11-09T19:48:00Z</dcterms:created>
  <dcterms:modified xsi:type="dcterms:W3CDTF">2021-11-18T20:26:00Z</dcterms:modified>
</cp:coreProperties>
</file>