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A1" w:rsidRDefault="009349A1" w:rsidP="009349A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S3 Table. </w:t>
      </w:r>
      <w:proofErr w:type="spellStart"/>
      <w:proofErr w:type="gramStart"/>
      <w:r w:rsidRPr="002A14A0">
        <w:rPr>
          <w:rFonts w:ascii="Arial" w:hAnsi="Arial" w:cs="Arial"/>
          <w:sz w:val="24"/>
          <w:szCs w:val="24"/>
        </w:rPr>
        <w:t>nsCL</w:t>
      </w:r>
      <w:proofErr w:type="spellEnd"/>
      <w:r w:rsidRPr="002A14A0">
        <w:rPr>
          <w:rFonts w:ascii="Arial" w:hAnsi="Arial" w:cs="Arial"/>
          <w:sz w:val="24"/>
          <w:szCs w:val="24"/>
        </w:rPr>
        <w:t>/P</w:t>
      </w:r>
      <w:proofErr w:type="gramEnd"/>
      <w:r w:rsidRPr="002A14A0">
        <w:rPr>
          <w:rFonts w:ascii="Arial" w:hAnsi="Arial" w:cs="Arial"/>
          <w:sz w:val="24"/>
          <w:szCs w:val="24"/>
        </w:rPr>
        <w:t xml:space="preserve"> Polygenic risk score SNPs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1"/>
        <w:gridCol w:w="1992"/>
        <w:gridCol w:w="1674"/>
        <w:gridCol w:w="1984"/>
        <w:gridCol w:w="2321"/>
        <w:gridCol w:w="1993"/>
        <w:gridCol w:w="1993"/>
      </w:tblGrid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5CB7">
              <w:rPr>
                <w:rFonts w:ascii="Arial" w:hAnsi="Arial" w:cs="Arial"/>
                <w:b/>
                <w:sz w:val="24"/>
                <w:szCs w:val="24"/>
              </w:rPr>
              <w:t>SNP</w:t>
            </w:r>
          </w:p>
        </w:tc>
        <w:tc>
          <w:tcPr>
            <w:tcW w:w="1992" w:type="dxa"/>
          </w:tcPr>
          <w:p w:rsidR="009349A1" w:rsidRPr="00F64AFB" w:rsidRDefault="009349A1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CHR:</w:t>
            </w:r>
            <w:r w:rsidRPr="00CF5CB7">
              <w:rPr>
                <w:rFonts w:ascii="Arial" w:hAnsi="Arial" w:cs="Arial"/>
                <w:b/>
                <w:sz w:val="24"/>
                <w:szCs w:val="24"/>
              </w:rPr>
              <w:t>BP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 Allele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Other Allele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/P Beta 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S.E.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P-value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rs742071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</w:t>
            </w:r>
            <w:r w:rsidRPr="00CF5CB7">
              <w:rPr>
                <w:rFonts w:ascii="Arial" w:hAnsi="Arial" w:cs="Arial"/>
                <w:sz w:val="24"/>
                <w:szCs w:val="24"/>
              </w:rPr>
              <w:t>18979874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0.2927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0.0573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F67EE5">
              <w:rPr>
                <w:rFonts w:ascii="Arial" w:hAnsi="Arial" w:cs="Arial"/>
                <w:sz w:val="24"/>
                <w:szCs w:val="24"/>
                <w:vertAlign w:val="superscript"/>
              </w:rPr>
              <w:t>7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rs560426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</w:t>
            </w:r>
            <w:r w:rsidRPr="00CF5CB7">
              <w:rPr>
                <w:rFonts w:ascii="Arial" w:hAnsi="Arial" w:cs="Arial"/>
                <w:sz w:val="24"/>
                <w:szCs w:val="24"/>
              </w:rPr>
              <w:t>94553438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-0.2574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0.0564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 x 10</w:t>
            </w:r>
            <w:r w:rsidRPr="00F67EE5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rs4147812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</w:t>
            </w:r>
            <w:r w:rsidRPr="00CF5CB7">
              <w:rPr>
                <w:rFonts w:ascii="Arial" w:hAnsi="Arial" w:cs="Arial"/>
                <w:sz w:val="24"/>
                <w:szCs w:val="24"/>
              </w:rPr>
              <w:t>94575043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0.3234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0.0606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 x 10</w:t>
            </w:r>
            <w:r w:rsidRPr="00F67EE5">
              <w:rPr>
                <w:rFonts w:ascii="Arial" w:hAnsi="Arial" w:cs="Arial"/>
                <w:sz w:val="24"/>
                <w:szCs w:val="24"/>
                <w:vertAlign w:val="superscript"/>
              </w:rPr>
              <w:t>-8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rs12057415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</w:t>
            </w:r>
            <w:r w:rsidRPr="00CF5CB7">
              <w:rPr>
                <w:rFonts w:ascii="Arial" w:hAnsi="Arial" w:cs="Arial"/>
                <w:sz w:val="24"/>
                <w:szCs w:val="24"/>
              </w:rPr>
              <w:t>94829769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-0.2786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0.0572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 xml:space="preserve"> x 10</w:t>
            </w:r>
            <w:r w:rsidRPr="00E67F33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rs861020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</w:t>
            </w:r>
            <w:r w:rsidRPr="00CF5CB7">
              <w:rPr>
                <w:rFonts w:ascii="Arial" w:hAnsi="Arial" w:cs="Arial"/>
                <w:sz w:val="24"/>
                <w:szCs w:val="24"/>
              </w:rPr>
              <w:t>209977111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0.3218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0.0660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E67F33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rs7590268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2:</w:t>
            </w:r>
            <w:r w:rsidRPr="00CF5CB7">
              <w:rPr>
                <w:rFonts w:ascii="Arial" w:hAnsi="Arial" w:cs="Arial"/>
                <w:sz w:val="24"/>
                <w:szCs w:val="24"/>
              </w:rPr>
              <w:t>43540125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-0.3428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0.0650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x 10</w:t>
            </w:r>
            <w:r w:rsidRPr="00E67F33">
              <w:rPr>
                <w:rFonts w:ascii="Arial" w:hAnsi="Arial" w:cs="Arial"/>
                <w:sz w:val="24"/>
                <w:szCs w:val="24"/>
                <w:vertAlign w:val="superscript"/>
              </w:rPr>
              <w:t>-7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rs1650504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5:</w:t>
            </w:r>
            <w:r w:rsidRPr="00CF5CB7">
              <w:rPr>
                <w:rFonts w:ascii="Arial" w:hAnsi="Arial" w:cs="Arial"/>
                <w:sz w:val="24"/>
                <w:szCs w:val="24"/>
              </w:rPr>
              <w:t>158029550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0.2585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0.0584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rs12543318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Pr="00CF5CB7">
              <w:rPr>
                <w:rFonts w:ascii="Arial" w:hAnsi="Arial" w:cs="Arial"/>
                <w:sz w:val="24"/>
                <w:szCs w:val="24"/>
              </w:rPr>
              <w:t>88868340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-0.288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0.0594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rs6470648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Pr="00CF5CB7">
              <w:rPr>
                <w:rFonts w:ascii="Arial" w:hAnsi="Arial" w:cs="Arial"/>
                <w:sz w:val="24"/>
                <w:szCs w:val="24"/>
              </w:rPr>
              <w:t>129716308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0.3081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0.0636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rs11989880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Pr="00CF5CB7">
              <w:rPr>
                <w:rFonts w:ascii="Arial" w:hAnsi="Arial" w:cs="Arial"/>
                <w:sz w:val="24"/>
                <w:szCs w:val="24"/>
              </w:rPr>
              <w:t>129872982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0.4993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0.0586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-17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rs12548036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Pr="00CF5CB7">
              <w:rPr>
                <w:rFonts w:ascii="Arial" w:hAnsi="Arial" w:cs="Arial"/>
                <w:sz w:val="24"/>
                <w:szCs w:val="24"/>
              </w:rPr>
              <w:t>129947882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0.5416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0.0585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-20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rs1372452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Pr="00CF5CB7">
              <w:rPr>
                <w:rFonts w:ascii="Arial" w:hAnsi="Arial" w:cs="Arial"/>
                <w:sz w:val="24"/>
                <w:szCs w:val="24"/>
              </w:rPr>
              <w:t>130029034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0.5244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0.0778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-11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rs3138512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</w:t>
            </w:r>
            <w:r w:rsidRPr="00CF5CB7">
              <w:rPr>
                <w:rFonts w:ascii="Arial" w:hAnsi="Arial" w:cs="Arial"/>
                <w:sz w:val="24"/>
                <w:szCs w:val="24"/>
              </w:rPr>
              <w:t>92222453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0.3085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0.0690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7.9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rs4752028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</w:t>
            </w:r>
            <w:r w:rsidRPr="00CF5CB7">
              <w:rPr>
                <w:rFonts w:ascii="Arial" w:hAnsi="Arial" w:cs="Arial"/>
                <w:sz w:val="24"/>
                <w:szCs w:val="24"/>
              </w:rPr>
              <w:t>118834991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-0.4046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0.0703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-9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rs9545330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</w:t>
            </w:r>
            <w:r w:rsidRPr="00CF5CB7">
              <w:rPr>
                <w:rFonts w:ascii="Arial" w:hAnsi="Arial" w:cs="Arial"/>
                <w:sz w:val="24"/>
                <w:szCs w:val="24"/>
              </w:rPr>
              <w:t>80699166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0.432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0.0684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 x 10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-10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rs1258763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15:</w:t>
            </w:r>
            <w:r w:rsidRPr="00CF5CB7">
              <w:rPr>
                <w:rFonts w:ascii="Arial" w:hAnsi="Arial" w:cs="Arial"/>
                <w:sz w:val="24"/>
                <w:szCs w:val="24"/>
              </w:rPr>
              <w:t>33050423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0.3049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0.0629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rs1873147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15:</w:t>
            </w:r>
            <w:r w:rsidRPr="00CF5CB7">
              <w:rPr>
                <w:rFonts w:ascii="Arial" w:hAnsi="Arial" w:cs="Arial"/>
                <w:sz w:val="24"/>
                <w:szCs w:val="24"/>
              </w:rPr>
              <w:t>63312632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-0.3518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0.0621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8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rs8076457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Pr="00CF5CB7">
              <w:rPr>
                <w:rFonts w:ascii="Arial" w:hAnsi="Arial" w:cs="Arial"/>
                <w:sz w:val="24"/>
                <w:szCs w:val="24"/>
              </w:rPr>
              <w:t>8943929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0.3175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0.0620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7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rs227731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Pr="00CF5CB7">
              <w:rPr>
                <w:rFonts w:ascii="Arial" w:hAnsi="Arial" w:cs="Arial"/>
                <w:sz w:val="24"/>
                <w:szCs w:val="24"/>
              </w:rPr>
              <w:t>54773238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-0.3148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0.0564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8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rs1808191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Pr="00CF5CB7">
              <w:rPr>
                <w:rFonts w:ascii="Arial" w:hAnsi="Arial" w:cs="Arial"/>
                <w:sz w:val="24"/>
                <w:szCs w:val="24"/>
              </w:rPr>
              <w:t>62784028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-0.3307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0.0707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</w:p>
        </w:tc>
      </w:tr>
      <w:tr w:rsidR="009349A1" w:rsidRPr="00CF5CB7" w:rsidTr="00B9508D">
        <w:tc>
          <w:tcPr>
            <w:tcW w:w="199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rs3746101</w:t>
            </w:r>
          </w:p>
        </w:tc>
        <w:tc>
          <w:tcPr>
            <w:tcW w:w="1992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</w:t>
            </w:r>
            <w:r w:rsidRPr="00CF5CB7">
              <w:rPr>
                <w:rFonts w:ascii="Arial" w:hAnsi="Arial" w:cs="Arial"/>
                <w:sz w:val="24"/>
                <w:szCs w:val="24"/>
              </w:rPr>
              <w:t>2050823</w:t>
            </w:r>
          </w:p>
        </w:tc>
        <w:tc>
          <w:tcPr>
            <w:tcW w:w="167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984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321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 w:rsidRPr="00CF5CB7">
              <w:rPr>
                <w:rFonts w:ascii="Arial" w:hAnsi="Arial" w:cs="Arial"/>
                <w:sz w:val="24"/>
                <w:szCs w:val="24"/>
              </w:rPr>
              <w:t>0.4474</w:t>
            </w:r>
          </w:p>
        </w:tc>
        <w:tc>
          <w:tcPr>
            <w:tcW w:w="1993" w:type="dxa"/>
          </w:tcPr>
          <w:p w:rsidR="009349A1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0.0980</w:t>
            </w:r>
          </w:p>
        </w:tc>
        <w:tc>
          <w:tcPr>
            <w:tcW w:w="1993" w:type="dxa"/>
          </w:tcPr>
          <w:p w:rsidR="009349A1" w:rsidRPr="00CF5CB7" w:rsidRDefault="009349A1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 x 10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Pr="009E7F64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</w:p>
        </w:tc>
      </w:tr>
    </w:tbl>
    <w:p w:rsidR="009349A1" w:rsidRPr="002A14A0" w:rsidRDefault="009349A1" w:rsidP="009349A1">
      <w:pPr>
        <w:rPr>
          <w:rFonts w:ascii="Arial" w:hAnsi="Arial" w:cs="Arial"/>
          <w:sz w:val="24"/>
          <w:szCs w:val="24"/>
          <w:vertAlign w:val="superscript"/>
        </w:rPr>
      </w:pPr>
      <w:r w:rsidRPr="002A14A0">
        <w:rPr>
          <w:rFonts w:ascii="Arial" w:hAnsi="Arial" w:cs="Arial"/>
          <w:sz w:val="24"/>
          <w:szCs w:val="24"/>
          <w:vertAlign w:val="superscript"/>
        </w:rPr>
        <w:t>1 CHR</w:t>
      </w:r>
      <w:proofErr w:type="gramStart"/>
      <w:r w:rsidRPr="002A14A0">
        <w:rPr>
          <w:rFonts w:ascii="Arial" w:hAnsi="Arial" w:cs="Arial"/>
          <w:sz w:val="24"/>
          <w:szCs w:val="24"/>
          <w:vertAlign w:val="superscript"/>
        </w:rPr>
        <w:t>:BP</w:t>
      </w:r>
      <w:proofErr w:type="gramEnd"/>
      <w:r w:rsidRPr="002A14A0">
        <w:rPr>
          <w:rFonts w:ascii="Arial" w:hAnsi="Arial" w:cs="Arial"/>
          <w:sz w:val="24"/>
          <w:szCs w:val="24"/>
          <w:vertAlign w:val="superscript"/>
        </w:rPr>
        <w:t xml:space="preserve"> – Chromosome and Base Pair Position on HG19</w:t>
      </w:r>
    </w:p>
    <w:p w:rsidR="004C511B" w:rsidRDefault="009349A1">
      <w:bookmarkStart w:id="0" w:name="_GoBack"/>
      <w:bookmarkEnd w:id="0"/>
    </w:p>
    <w:sectPr w:rsidR="004C511B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122A45"/>
    <w:rsid w:val="00153D3D"/>
    <w:rsid w:val="003838E4"/>
    <w:rsid w:val="00476D64"/>
    <w:rsid w:val="0055545C"/>
    <w:rsid w:val="008C7764"/>
    <w:rsid w:val="009349A1"/>
    <w:rsid w:val="00C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2018-06-29T11:40:00Z</dcterms:created>
  <dcterms:modified xsi:type="dcterms:W3CDTF">2018-06-29T11:40:00Z</dcterms:modified>
</cp:coreProperties>
</file>